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275" w:rsidRPr="000558CF" w:rsidRDefault="007D38A4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noProof/>
          <w:sz w:val="20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-335280</wp:posOffset>
            </wp:positionV>
            <wp:extent cx="1117600" cy="431800"/>
            <wp:effectExtent l="0" t="0" r="0" b="0"/>
            <wp:wrapThrough wrapText="bothSides">
              <wp:wrapPolygon edited="0">
                <wp:start x="0" y="0"/>
                <wp:lineTo x="0" y="20965"/>
                <wp:lineTo x="21355" y="20965"/>
                <wp:lineTo x="21355" y="0"/>
                <wp:lineTo x="0" y="0"/>
              </wp:wrapPolygon>
            </wp:wrapThrough>
            <wp:docPr id="2" name="Image 2" descr="ud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e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275" w:rsidRPr="000558CF">
        <w:rPr>
          <w:rFonts w:asciiTheme="minorHAnsi" w:hAnsiTheme="minorHAnsi" w:cstheme="minorHAnsi"/>
          <w:b/>
        </w:rPr>
        <w:t xml:space="preserve"> </w:t>
      </w:r>
    </w:p>
    <w:p w:rsidR="00480CFA" w:rsidRPr="000558CF" w:rsidRDefault="00480CFA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0558CF">
        <w:rPr>
          <w:rFonts w:asciiTheme="minorHAnsi" w:hAnsiTheme="minorHAnsi" w:cstheme="minorHAnsi"/>
          <w:b/>
        </w:rPr>
        <w:t>Centre de formation initiale des maîtres</w:t>
      </w:r>
    </w:p>
    <w:p w:rsidR="00480CFA" w:rsidRPr="000558CF" w:rsidRDefault="005F17F7">
      <w:pPr>
        <w:tabs>
          <w:tab w:val="left" w:pos="360"/>
        </w:tabs>
        <w:rPr>
          <w:rFonts w:asciiTheme="minorHAnsi" w:hAnsiTheme="minorHAnsi" w:cstheme="minorHAnsi"/>
          <w:b/>
        </w:rPr>
      </w:pPr>
      <w:hyperlink r:id="rId8" w:history="1">
        <w:r w:rsidR="00480CFA" w:rsidRPr="000558CF">
          <w:rPr>
            <w:rStyle w:val="Lienhypertexte"/>
            <w:rFonts w:asciiTheme="minorHAnsi" w:hAnsiTheme="minorHAnsi" w:cstheme="minorHAnsi"/>
          </w:rPr>
          <w:t>https://fse.umontreal.ca/etudes/stages/</w:t>
        </w:r>
      </w:hyperlink>
      <w:r w:rsidR="00480CFA" w:rsidRPr="000558CF">
        <w:rPr>
          <w:rFonts w:asciiTheme="minorHAnsi" w:hAnsiTheme="minorHAnsi" w:cstheme="minorHAnsi"/>
        </w:rPr>
        <w:t xml:space="preserve"> </w:t>
      </w:r>
    </w:p>
    <w:p w:rsidR="001D4275" w:rsidRPr="000558CF" w:rsidRDefault="00621B2B">
      <w:pPr>
        <w:pStyle w:val="Titre6"/>
        <w:rPr>
          <w:rFonts w:asciiTheme="minorHAnsi" w:hAnsiTheme="minorHAnsi" w:cstheme="minorHAnsi"/>
          <w:sz w:val="32"/>
        </w:rPr>
      </w:pPr>
      <w:bookmarkStart w:id="0" w:name="_Hlk72483126"/>
      <w:r w:rsidRPr="000558CF">
        <w:rPr>
          <w:rFonts w:asciiTheme="minorHAnsi" w:hAnsiTheme="minorHAnsi" w:cstheme="minorHAnsi"/>
          <w:sz w:val="32"/>
        </w:rPr>
        <w:t>Baccalauréat en éducation</w:t>
      </w:r>
    </w:p>
    <w:p w:rsidR="002F37DB" w:rsidRPr="000558CF" w:rsidRDefault="00000CFB" w:rsidP="00621B2B">
      <w:pPr>
        <w:pStyle w:val="Titre7"/>
        <w:spacing w:before="120"/>
        <w:rPr>
          <w:rFonts w:asciiTheme="minorHAnsi" w:hAnsiTheme="minorHAnsi" w:cstheme="minorHAnsi"/>
          <w:i/>
          <w:sz w:val="28"/>
          <w:szCs w:val="24"/>
        </w:rPr>
      </w:pPr>
      <w:r w:rsidRPr="000558CF">
        <w:rPr>
          <w:rFonts w:asciiTheme="minorHAnsi" w:hAnsiTheme="minorHAnsi" w:cstheme="minorHAnsi"/>
          <w:i/>
          <w:sz w:val="28"/>
          <w:szCs w:val="24"/>
        </w:rPr>
        <w:t>PROGRAMME_________________________________</w:t>
      </w:r>
    </w:p>
    <w:p w:rsidR="00621B2B" w:rsidRPr="000558CF" w:rsidRDefault="00621B2B" w:rsidP="00621B2B">
      <w:pPr>
        <w:rPr>
          <w:rFonts w:asciiTheme="minorHAnsi" w:hAnsiTheme="minorHAnsi" w:cstheme="minorHAnsi"/>
        </w:rPr>
      </w:pPr>
    </w:p>
    <w:tbl>
      <w:tblPr>
        <w:tblW w:w="0" w:type="auto"/>
        <w:tblInd w:w="4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9A7175" w:rsidRPr="000558CF" w:rsidTr="00ED604E">
        <w:tc>
          <w:tcPr>
            <w:tcW w:w="3685" w:type="dxa"/>
            <w:shd w:val="clear" w:color="auto" w:fill="auto"/>
          </w:tcPr>
          <w:p w:rsidR="00686846" w:rsidRPr="000558CF" w:rsidRDefault="009A7175" w:rsidP="00E22D80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STAGE </w:t>
            </w:r>
            <w:r w:rsidR="006070EF">
              <w:rPr>
                <w:rFonts w:asciiTheme="minorHAnsi" w:hAnsiTheme="minorHAnsi" w:cstheme="minorHAnsi"/>
                <w:b/>
              </w:rPr>
              <w:t>EDU22</w:t>
            </w:r>
            <w:r w:rsidR="000558CF" w:rsidRPr="000558CF">
              <w:rPr>
                <w:rFonts w:asciiTheme="minorHAnsi" w:hAnsiTheme="minorHAnsi" w:cstheme="minorHAnsi"/>
                <w:b/>
              </w:rPr>
              <w:t>04</w:t>
            </w:r>
          </w:p>
        </w:tc>
      </w:tr>
      <w:bookmarkEnd w:id="0"/>
    </w:tbl>
    <w:p w:rsidR="001D4275" w:rsidRPr="000558CF" w:rsidRDefault="001D4275">
      <w:pPr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198"/>
      </w:tblGrid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Stagiaire</w:t>
            </w:r>
            <w:r w:rsidRPr="000558CF">
              <w:rPr>
                <w:rFonts w:asciiTheme="minorHAnsi" w:hAnsiTheme="minorHAnsi" w:cstheme="minorHAnsi"/>
                <w:bCs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</w:tabs>
              <w:ind w:left="214" w:right="355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" w:name="Texte28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 xml:space="preserve">Enseignant-associé :        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" w:name="Texte32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Centre de services scolaire: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  <w:b/>
              </w:rPr>
              <w:t>École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Niveau scolaire 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22D80" w:rsidRPr="000558CF" w:rsidTr="00F527B8">
        <w:trPr>
          <w:trHeight w:val="605"/>
          <w:jc w:val="center"/>
        </w:trPr>
        <w:tc>
          <w:tcPr>
            <w:tcW w:w="3054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rPr>
                <w:rFonts w:asciiTheme="minorHAnsi" w:hAnsiTheme="minorHAnsi" w:cstheme="minorHAnsi"/>
                <w:b/>
                <w:bCs/>
              </w:rPr>
            </w:pPr>
            <w:r w:rsidRPr="000558CF">
              <w:rPr>
                <w:rFonts w:asciiTheme="minorHAnsi" w:hAnsiTheme="minorHAnsi" w:cstheme="minorHAnsi"/>
                <w:b/>
                <w:bCs/>
              </w:rPr>
              <w:t>Superviseur :</w:t>
            </w:r>
          </w:p>
        </w:tc>
        <w:tc>
          <w:tcPr>
            <w:tcW w:w="7198" w:type="dxa"/>
            <w:vAlign w:val="center"/>
          </w:tcPr>
          <w:p w:rsidR="00E22D80" w:rsidRPr="000558CF" w:rsidRDefault="00E22D80" w:rsidP="00F527B8">
            <w:pPr>
              <w:tabs>
                <w:tab w:val="left" w:pos="1496"/>
                <w:tab w:val="left" w:leader="underscore" w:pos="7200"/>
              </w:tabs>
              <w:ind w:left="214"/>
              <w:jc w:val="both"/>
              <w:rPr>
                <w:rFonts w:asciiTheme="minorHAnsi" w:hAnsiTheme="minorHAnsi" w:cstheme="minorHAnsi"/>
              </w:rPr>
            </w:pPr>
            <w:r w:rsidRPr="000558CF">
              <w:rPr>
                <w:rFonts w:asciiTheme="minorHAnsi" w:hAnsiTheme="minorHAnsi" w:cstheme="minorHAnsi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0558CF">
              <w:rPr>
                <w:rFonts w:asciiTheme="minorHAnsi" w:hAnsiTheme="minorHAnsi" w:cstheme="minorHAnsi"/>
              </w:rPr>
              <w:instrText xml:space="preserve"> FORMTEXT </w:instrText>
            </w:r>
            <w:r w:rsidRPr="000558CF">
              <w:rPr>
                <w:rFonts w:asciiTheme="minorHAnsi" w:hAnsiTheme="minorHAnsi" w:cstheme="minorHAnsi"/>
              </w:rPr>
            </w:r>
            <w:r w:rsidRPr="000558CF">
              <w:rPr>
                <w:rFonts w:asciiTheme="minorHAnsi" w:hAnsiTheme="minorHAnsi" w:cstheme="minorHAnsi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  <w:noProof/>
              </w:rPr>
              <w:t> </w:t>
            </w:r>
            <w:r w:rsidRPr="000558CF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</w:tbl>
    <w:p w:rsidR="001D4275" w:rsidRPr="000558CF" w:rsidRDefault="001D4275">
      <w:pPr>
        <w:tabs>
          <w:tab w:val="left" w:pos="1496"/>
          <w:tab w:val="left" w:leader="underscore" w:pos="7200"/>
        </w:tabs>
        <w:rPr>
          <w:rFonts w:asciiTheme="minorHAnsi" w:hAnsiTheme="minorHAnsi" w:cstheme="minorHAnsi"/>
        </w:rPr>
      </w:pPr>
    </w:p>
    <w:p w:rsidR="00D470CF" w:rsidRPr="000558CF" w:rsidRDefault="00975915" w:rsidP="00D470CF">
      <w:pPr>
        <w:pStyle w:val="Titre8"/>
        <w:rPr>
          <w:rFonts w:asciiTheme="minorHAnsi" w:hAnsiTheme="minorHAnsi" w:cstheme="minorHAnsi"/>
        </w:rPr>
      </w:pPr>
      <w:r w:rsidRPr="000558CF">
        <w:rPr>
          <w:rFonts w:asciiTheme="minorHAnsi" w:hAnsiTheme="minorHAnsi" w:cstheme="minorHAnsi"/>
        </w:rPr>
        <w:t>GRILLE D’APPRÉCIATION</w:t>
      </w:r>
      <w:r w:rsidR="001D4275" w:rsidRPr="000558CF">
        <w:rPr>
          <w:rFonts w:asciiTheme="minorHAnsi" w:hAnsiTheme="minorHAnsi" w:cstheme="minorHAnsi"/>
        </w:rPr>
        <w:t xml:space="preserve"> </w:t>
      </w:r>
      <w:r w:rsidR="00216898" w:rsidRPr="000558CF">
        <w:rPr>
          <w:rFonts w:asciiTheme="minorHAnsi" w:hAnsiTheme="minorHAnsi" w:cstheme="minorHAnsi"/>
        </w:rPr>
        <w:t>FIN DE STAGE</w:t>
      </w:r>
      <w:r w:rsidR="00686846" w:rsidRPr="000558CF">
        <w:rPr>
          <w:rFonts w:asciiTheme="minorHAnsi" w:hAnsiTheme="minorHAnsi" w:cstheme="minorHAnsi"/>
        </w:rPr>
        <w:t xml:space="preserve"> </w:t>
      </w:r>
      <w:r w:rsidR="00990FB2" w:rsidRPr="000558CF">
        <w:rPr>
          <w:rFonts w:asciiTheme="minorHAnsi" w:hAnsiTheme="minorHAnsi" w:cstheme="minorHAnsi"/>
          <w:i/>
        </w:rPr>
        <w:t>DE L’ENSEIGNANT ASSOCIÉ</w:t>
      </w:r>
    </w:p>
    <w:p w:rsidR="00480CFA" w:rsidRPr="000558CF" w:rsidRDefault="00480CFA" w:rsidP="00621B2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480CFA" w:rsidRPr="000558CF" w:rsidTr="00230247">
        <w:tc>
          <w:tcPr>
            <w:tcW w:w="13826" w:type="dxa"/>
            <w:shd w:val="clear" w:color="auto" w:fill="BFBFBF"/>
          </w:tcPr>
          <w:p w:rsidR="00480CFA" w:rsidRPr="000558CF" w:rsidRDefault="00480CFA" w:rsidP="000558CF">
            <w:pPr>
              <w:rPr>
                <w:rFonts w:asciiTheme="minorHAnsi" w:hAnsiTheme="minorHAnsi" w:cstheme="minorHAnsi"/>
                <w:b/>
              </w:rPr>
            </w:pPr>
            <w:r w:rsidRPr="000558CF">
              <w:rPr>
                <w:rFonts w:asciiTheme="minorHAnsi" w:hAnsiTheme="minorHAnsi" w:cstheme="minorHAnsi"/>
                <w:b/>
              </w:rPr>
              <w:t>Particularités liées au milieu (contexte, composition de la classe, etc.)</w:t>
            </w:r>
          </w:p>
        </w:tc>
      </w:tr>
      <w:tr w:rsidR="00480CFA" w:rsidRPr="000558CF" w:rsidTr="00230247">
        <w:tc>
          <w:tcPr>
            <w:tcW w:w="13826" w:type="dxa"/>
            <w:shd w:val="clear" w:color="auto" w:fill="auto"/>
          </w:tcPr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  <w:p w:rsidR="00480CFA" w:rsidRPr="000558CF" w:rsidRDefault="00480CFA" w:rsidP="00230247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D58A4" w:rsidRPr="000558CF" w:rsidRDefault="001D58A4" w:rsidP="001D58A4">
      <w:pPr>
        <w:pStyle w:val="commentcontentpara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6"/>
      </w:tblGrid>
      <w:tr w:rsidR="007C39A0" w:rsidRPr="000558CF" w:rsidTr="00F527B8">
        <w:tc>
          <w:tcPr>
            <w:tcW w:w="13826" w:type="dxa"/>
            <w:shd w:val="clear" w:color="auto" w:fill="BFBFBF"/>
          </w:tcPr>
          <w:p w:rsidR="007C39A0" w:rsidRPr="000558CF" w:rsidRDefault="007C39A0" w:rsidP="00F527B8">
            <w:pPr>
              <w:spacing w:before="90" w:after="45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558CF">
              <w:rPr>
                <w:rFonts w:asciiTheme="minorHAnsi" w:hAnsiTheme="minorHAnsi" w:cstheme="minorHAnsi"/>
                <w:b/>
                <w:szCs w:val="24"/>
              </w:rPr>
              <w:t>Note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 xml:space="preserve"> prél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Pr="000558CF">
              <w:rPr>
                <w:rFonts w:asciiTheme="minorHAnsi" w:hAnsiTheme="minorHAnsi" w:cstheme="minorHAnsi"/>
                <w:b/>
                <w:szCs w:val="24"/>
              </w:rPr>
              <w:t>minaire</w:t>
            </w:r>
            <w:r w:rsidR="00755326" w:rsidRPr="000558CF">
              <w:rPr>
                <w:rFonts w:asciiTheme="minorHAnsi" w:hAnsiTheme="minorHAnsi" w:cstheme="minorHAnsi"/>
                <w:b/>
                <w:szCs w:val="24"/>
              </w:rPr>
              <w:t>s</w:t>
            </w:r>
          </w:p>
        </w:tc>
      </w:tr>
      <w:tr w:rsidR="007C39A0" w:rsidRPr="000558CF" w:rsidTr="00F527B8">
        <w:tc>
          <w:tcPr>
            <w:tcW w:w="13826" w:type="dxa"/>
            <w:shd w:val="clear" w:color="auto" w:fill="auto"/>
          </w:tcPr>
          <w:p w:rsidR="00F30B44" w:rsidRDefault="00113153" w:rsidP="00F30B44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Bien que </w:t>
            </w:r>
            <w:r w:rsidRPr="000558CF">
              <w:rPr>
                <w:rFonts w:asciiTheme="minorHAnsi" w:hAnsiTheme="minorHAnsi" w:cstheme="minorHAnsi"/>
                <w:b/>
                <w:sz w:val="20"/>
                <w:u w:val="single"/>
              </w:rPr>
              <w:t>toutes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les compétences doivent se développer dans le cadre d’un stage, les attentes universitaires pour ce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stage met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>tent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l’</w:t>
            </w:r>
            <w:r w:rsidR="001C0BA0" w:rsidRPr="000558CF">
              <w:rPr>
                <w:rFonts w:asciiTheme="minorHAnsi" w:hAnsiTheme="minorHAnsi" w:cstheme="minorHAnsi"/>
                <w:b/>
                <w:sz w:val="20"/>
              </w:rPr>
              <w:t>accent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sur </w:t>
            </w:r>
            <w:r w:rsidR="00F30B44">
              <w:rPr>
                <w:rFonts w:asciiTheme="minorHAnsi" w:hAnsiTheme="minorHAnsi" w:cstheme="minorHAnsi"/>
                <w:b/>
                <w:sz w:val="20"/>
              </w:rPr>
              <w:t>cinq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="00F30B44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des douze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(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>12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)</w:t>
            </w:r>
            <w:r w:rsidR="007C39A0" w:rsidRPr="000558CF">
              <w:rPr>
                <w:rFonts w:asciiTheme="minorHAnsi" w:hAnsiTheme="minorHAnsi" w:cstheme="minorHAnsi"/>
                <w:b/>
                <w:sz w:val="20"/>
              </w:rPr>
              <w:t xml:space="preserve"> compétences</w:t>
            </w:r>
            <w:r w:rsidR="00755326" w:rsidRPr="000558CF">
              <w:rPr>
                <w:rFonts w:asciiTheme="minorHAnsi" w:hAnsiTheme="minorHAnsi" w:cstheme="minorHAnsi"/>
                <w:sz w:val="20"/>
              </w:rPr>
              <w:t xml:space="preserve"> du référentiel de compétences professionnelles produit par le MELS.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Elles sont appelées les compétences discriminantes pour un stage donné.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 xml:space="preserve">Ces compétences </w:t>
            </w:r>
            <w:r w:rsidR="005F17F7">
              <w:rPr>
                <w:rFonts w:asciiTheme="minorHAnsi" w:hAnsiTheme="minorHAnsi" w:cstheme="minorHAnsi"/>
                <w:b/>
                <w:sz w:val="20"/>
              </w:rPr>
              <w:t xml:space="preserve">font l’objet d’une </w:t>
            </w:r>
            <w:bookmarkStart w:id="5" w:name="_GoBack"/>
            <w:bookmarkEnd w:id="5"/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attention particulière pour leur développement de la part du stagiaire et d’un accompagnement explicite de la part des formateurs,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superviseur et enseignant associé. De plus, </w:t>
            </w:r>
            <w:r w:rsidR="000558CF" w:rsidRPr="000558CF">
              <w:rPr>
                <w:rFonts w:asciiTheme="minorHAnsi" w:hAnsiTheme="minorHAnsi" w:cstheme="minorHAnsi"/>
                <w:sz w:val="20"/>
              </w:rPr>
              <w:t>elles sont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évaluées de manière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 xml:space="preserve">formative et 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sommative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. 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 xml:space="preserve">Ainsi, les </w:t>
            </w:r>
            <w:r w:rsidR="00FA33EB"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compétences discriminantes pour le stage </w:t>
            </w:r>
            <w:r w:rsidR="00F30B44">
              <w:rPr>
                <w:rFonts w:asciiTheme="minorHAnsi" w:hAnsiTheme="minorHAnsi" w:cstheme="minorHAnsi"/>
                <w:b/>
                <w:sz w:val="20"/>
              </w:rPr>
              <w:t>EDU2204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sont </w:t>
            </w:r>
            <w:r w:rsidR="00A70953" w:rsidRPr="000558CF">
              <w:rPr>
                <w:rFonts w:asciiTheme="minorHAnsi" w:hAnsiTheme="minorHAnsi" w:cstheme="minorHAnsi"/>
                <w:b/>
                <w:sz w:val="20"/>
              </w:rPr>
              <w:t>les suivantes</w:t>
            </w:r>
            <w:r w:rsidR="00755326" w:rsidRPr="000558CF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F30B44" w:rsidRDefault="00F30B44" w:rsidP="00F30B44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3 : </w:t>
            </w:r>
            <w:r w:rsidRPr="00F30B44">
              <w:rPr>
                <w:rFonts w:asciiTheme="minorHAnsi" w:hAnsiTheme="minorHAnsi" w:cstheme="minorHAnsi"/>
                <w:sz w:val="20"/>
              </w:rPr>
              <w:t>Concevoir des situations d’enseignement-apprentissage.</w:t>
            </w:r>
          </w:p>
          <w:p w:rsidR="00F30B44" w:rsidRPr="00F30B44" w:rsidRDefault="00F30B44" w:rsidP="00F30B44">
            <w:pPr>
              <w:pStyle w:val="Paragraphedeliste"/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Compétence 4 : </w:t>
            </w:r>
            <w:r w:rsidRPr="00F30B44">
              <w:rPr>
                <w:rFonts w:asciiTheme="minorHAnsi" w:hAnsiTheme="minorHAnsi" w:cstheme="minorHAnsi"/>
                <w:sz w:val="20"/>
              </w:rPr>
              <w:t>Piloter des situations d’enseignement-apprentissage.</w:t>
            </w:r>
          </w:p>
          <w:p w:rsidR="004656A9" w:rsidRPr="000558CF" w:rsidRDefault="000558CF" w:rsidP="00F527B8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6 : </w:t>
            </w:r>
            <w:r w:rsidRPr="000558CF">
              <w:rPr>
                <w:rFonts w:ascii="Calibri" w:hAnsi="Calibri" w:cs="Calibri"/>
                <w:sz w:val="20"/>
              </w:rPr>
              <w:t>Planifier, organiser et superviser le mode de fonctionnement du groupe classe.</w:t>
            </w:r>
          </w:p>
          <w:p w:rsidR="004656A9" w:rsidRPr="000558CF" w:rsidRDefault="000558CF" w:rsidP="00F527B8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11 : </w:t>
            </w:r>
            <w:r w:rsidRPr="000558CF">
              <w:rPr>
                <w:rFonts w:ascii="Calibri" w:hAnsi="Calibri" w:cs="Calibri"/>
                <w:sz w:val="20"/>
              </w:rPr>
              <w:t>S’engager dans une démarche individuelle et collective de développement professionnel.</w:t>
            </w:r>
          </w:p>
          <w:p w:rsidR="00755326" w:rsidRPr="000558CF" w:rsidRDefault="000558CF" w:rsidP="000558CF">
            <w:pPr>
              <w:numPr>
                <w:ilvl w:val="0"/>
                <w:numId w:val="6"/>
              </w:numPr>
              <w:spacing w:before="90" w:after="4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Compétence 12 : </w:t>
            </w:r>
            <w:r w:rsidRPr="000558CF">
              <w:rPr>
                <w:rFonts w:ascii="Calibri" w:hAnsi="Calibri" w:cs="Calibri"/>
                <w:sz w:val="20"/>
              </w:rPr>
              <w:t>Agir de façon éthique et responsable dans l’exercice de ses fonctions.</w:t>
            </w:r>
          </w:p>
          <w:p w:rsidR="00F5203A" w:rsidRPr="000558CF" w:rsidRDefault="00FA33EB" w:rsidP="00F527B8">
            <w:pPr>
              <w:spacing w:before="90" w:after="45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Les autres compétences parmi les douze compétences sont </w:t>
            </w:r>
            <w:r w:rsidR="00133C9C" w:rsidRPr="000558CF">
              <w:rPr>
                <w:rFonts w:asciiTheme="minorHAnsi" w:hAnsiTheme="minorHAnsi" w:cstheme="minorHAnsi"/>
                <w:b/>
                <w:sz w:val="20"/>
              </w:rPr>
              <w:t>appelées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 non discrim</w:t>
            </w:r>
            <w:r w:rsidR="00B17DDC" w:rsidRPr="000558CF">
              <w:rPr>
                <w:rFonts w:asciiTheme="minorHAnsi" w:hAnsiTheme="minorHAnsi" w:cstheme="minorHAnsi"/>
                <w:b/>
                <w:sz w:val="20"/>
              </w:rPr>
              <w:t>in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antes pour ce stage.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Toutefois,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elles font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aussi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l’objet d’</w:t>
            </w:r>
            <w:r w:rsidRPr="000558CF">
              <w:rPr>
                <w:rFonts w:asciiTheme="minorHAnsi" w:hAnsiTheme="minorHAnsi" w:cstheme="minorHAnsi"/>
                <w:sz w:val="20"/>
              </w:rPr>
              <w:t>un accompagnement et d’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une évaluation formative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. Il est attendu que 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>le stagiaire s’y initie et les explore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dans le cadre de son stage</w:t>
            </w:r>
            <w:r w:rsidR="00F5203A" w:rsidRPr="000558CF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Ne pas répondre à une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compétence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 xml:space="preserve">non discriminante 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>correspondrait au fait que le contexte de stage offrait des occasions au stagiaire de s’initier à différents volets de cette compétence et qu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’il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ne les a pas saisi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es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ou alors </w:t>
            </w:r>
            <w:r w:rsidR="00B17DDC" w:rsidRPr="000558CF">
              <w:rPr>
                <w:rFonts w:asciiTheme="minorHAnsi" w:hAnsiTheme="minorHAnsi" w:cstheme="minorHAnsi"/>
                <w:sz w:val="20"/>
              </w:rPr>
              <w:t>que le stagiaire</w:t>
            </w:r>
            <w:r w:rsidR="00133C9C" w:rsidRPr="000558CF">
              <w:rPr>
                <w:rFonts w:asciiTheme="minorHAnsi" w:hAnsiTheme="minorHAnsi" w:cstheme="minorHAnsi"/>
                <w:sz w:val="20"/>
              </w:rPr>
              <w:t xml:space="preserve"> présente des lacunes importantes ou problématiques.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 xml:space="preserve">Chacune des compétences est accompagnée de manifestations observables 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(voir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>Guide</w:t>
            </w:r>
            <w:r w:rsidRPr="000558CF">
              <w:rPr>
                <w:rFonts w:asciiTheme="minorHAnsi" w:hAnsiTheme="minorHAnsi" w:cstheme="minorHAnsi"/>
                <w:sz w:val="20"/>
              </w:rPr>
              <w:t xml:space="preserve"> du stage) auxquelles se réfère l’enseignant associé pour se prononcer sur le niveau d’atteinte des compétences par le stagiaire. </w:t>
            </w:r>
          </w:p>
          <w:p w:rsidR="00FE15B4" w:rsidRPr="000558CF" w:rsidRDefault="00FE15B4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L’enseignant associé est également invité à émettre des commentaires personn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alisés reliés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aux points forts et aux points à améliorer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d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u stagiaire</w:t>
            </w:r>
            <w:r w:rsidR="004656A9" w:rsidRPr="000558CF">
              <w:rPr>
                <w:rFonts w:asciiTheme="minorHAnsi" w:hAnsiTheme="minorHAnsi" w:cstheme="minorHAnsi"/>
                <w:sz w:val="20"/>
              </w:rPr>
              <w:t xml:space="preserve"> puis</w:t>
            </w:r>
            <w:r w:rsidR="00D143F1" w:rsidRPr="000558CF">
              <w:rPr>
                <w:rFonts w:asciiTheme="minorHAnsi" w:hAnsiTheme="minorHAnsi" w:cstheme="minorHAnsi"/>
                <w:sz w:val="20"/>
              </w:rPr>
              <w:t xml:space="preserve"> à lui suggérer </w:t>
            </w:r>
            <w:r w:rsidR="00D143F1" w:rsidRPr="000558CF">
              <w:rPr>
                <w:rFonts w:asciiTheme="minorHAnsi" w:hAnsiTheme="minorHAnsi" w:cstheme="minorHAnsi"/>
                <w:b/>
                <w:sz w:val="20"/>
              </w:rPr>
              <w:t>des pistes de développement</w:t>
            </w:r>
            <w:r w:rsidR="00FA33EB" w:rsidRPr="000558CF">
              <w:rPr>
                <w:rFonts w:asciiTheme="minorHAnsi" w:hAnsiTheme="minorHAnsi" w:cstheme="minorHAnsi"/>
                <w:sz w:val="20"/>
              </w:rPr>
              <w:t>, et ce, pour l’ensemble des compétences, qu’elles soient discriminantes ou non discriminantes.</w:t>
            </w:r>
          </w:p>
          <w:p w:rsidR="00D143F1" w:rsidRPr="000558CF" w:rsidRDefault="00D143F1" w:rsidP="00F527B8">
            <w:pPr>
              <w:spacing w:before="90" w:after="45"/>
              <w:jc w:val="both"/>
              <w:rPr>
                <w:rFonts w:asciiTheme="minorHAnsi" w:hAnsiTheme="minorHAnsi" w:cstheme="minorHAnsi"/>
                <w:sz w:val="22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L’enseignant associé est invité à remplir la grille </w:t>
            </w:r>
            <w:r w:rsidR="00FB255A" w:rsidRPr="000558CF">
              <w:rPr>
                <w:rFonts w:asciiTheme="minorHAnsi" w:hAnsiTheme="minorHAnsi" w:cstheme="minorHAnsi"/>
                <w:sz w:val="20"/>
              </w:rPr>
              <w:t>au traitement de texte et à l’acheminer au superviseur</w:t>
            </w:r>
            <w:r w:rsidR="001D58A4" w:rsidRPr="000558CF">
              <w:rPr>
                <w:rFonts w:asciiTheme="minorHAnsi" w:hAnsiTheme="minorHAnsi" w:cstheme="minorHAnsi"/>
                <w:sz w:val="20"/>
              </w:rPr>
              <w:t xml:space="preserve"> et au stagiaire en format PDF par le courriel institutionnel</w:t>
            </w:r>
            <w:r w:rsidR="00113153" w:rsidRPr="000558CF">
              <w:rPr>
                <w:rFonts w:asciiTheme="minorHAnsi" w:hAnsiTheme="minorHAnsi" w:cstheme="minorHAnsi"/>
                <w:sz w:val="20"/>
              </w:rPr>
              <w:t>.</w:t>
            </w:r>
            <w:r w:rsidRPr="000558C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1A38A5" w:rsidRPr="000558CF" w:rsidRDefault="00823FD0" w:rsidP="000558CF">
      <w:pPr>
        <w:spacing w:before="120"/>
        <w:jc w:val="both"/>
        <w:rPr>
          <w:rFonts w:asciiTheme="minorHAnsi" w:hAnsiTheme="minorHAnsi" w:cstheme="minorHAnsi"/>
          <w:b/>
          <w:bCs/>
          <w:sz w:val="20"/>
          <w:u w:val="single"/>
        </w:rPr>
      </w:pPr>
      <w:bookmarkStart w:id="6" w:name="_Hlk73015983"/>
      <w:r w:rsidRPr="000558CF">
        <w:rPr>
          <w:rFonts w:asciiTheme="minorHAnsi" w:hAnsiTheme="minorHAnsi" w:cstheme="minorHAnsi"/>
          <w:b/>
          <w:bCs/>
          <w:sz w:val="20"/>
          <w:u w:val="single"/>
        </w:rPr>
        <w:t>Légende</w:t>
      </w:r>
    </w:p>
    <w:bookmarkEnd w:id="6"/>
    <w:p w:rsidR="00A9583B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7" w:name="_Hlk76995406"/>
      <w:r w:rsidR="001A38A5" w:rsidRPr="000558CF">
        <w:rPr>
          <w:rFonts w:asciiTheme="minorHAnsi" w:hAnsiTheme="minorHAnsi" w:cstheme="minorHAnsi"/>
          <w:bCs/>
          <w:sz w:val="20"/>
        </w:rPr>
        <w:t>a atteint de façon satisfaisante 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nombreuses et de qualité.</w:t>
      </w:r>
    </w:p>
    <w:bookmarkEnd w:id="7"/>
    <w:p w:rsidR="00A9583B" w:rsidRPr="000558CF" w:rsidRDefault="003B243F" w:rsidP="00A9583B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Répond partiellement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8" w:name="_Hlk76995422"/>
      <w:r w:rsidR="001A38A5" w:rsidRPr="000558CF">
        <w:rPr>
          <w:rFonts w:asciiTheme="minorHAnsi" w:hAnsiTheme="minorHAnsi" w:cstheme="minorHAnsi"/>
          <w:bCs/>
          <w:sz w:val="20"/>
        </w:rPr>
        <w:t>a atteint de manière incomplète</w:t>
      </w:r>
      <w:r w:rsidRPr="000558CF">
        <w:rPr>
          <w:rFonts w:asciiTheme="minorHAnsi" w:hAnsiTheme="minorHAnsi" w:cstheme="minorHAnsi"/>
          <w:bCs/>
          <w:sz w:val="20"/>
        </w:rPr>
        <w:t xml:space="preserve"> </w:t>
      </w:r>
      <w:r w:rsidR="001A38A5" w:rsidRPr="000558CF">
        <w:rPr>
          <w:rFonts w:asciiTheme="minorHAnsi" w:hAnsiTheme="minorHAnsi" w:cstheme="minorHAnsi"/>
          <w:bCs/>
          <w:sz w:val="20"/>
        </w:rPr>
        <w:t>les exigences</w:t>
      </w:r>
      <w:r w:rsidRPr="000558CF">
        <w:rPr>
          <w:rFonts w:asciiTheme="minorHAnsi" w:hAnsiTheme="minorHAnsi" w:cstheme="minorHAnsi"/>
          <w:bCs/>
          <w:sz w:val="20"/>
        </w:rPr>
        <w:t xml:space="preserve">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La compétence n’est pas bien développée </w:t>
      </w:r>
      <w:r w:rsidRPr="000558CF">
        <w:rPr>
          <w:rFonts w:asciiTheme="minorHAnsi" w:hAnsiTheme="minorHAnsi" w:cstheme="minorHAnsi"/>
          <w:bCs/>
          <w:sz w:val="20"/>
        </w:rPr>
        <w:t>ni bien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acquise par le stagiaire</w:t>
      </w:r>
      <w:r w:rsidRPr="000558CF">
        <w:rPr>
          <w:rFonts w:asciiTheme="minorHAnsi" w:hAnsiTheme="minorHAnsi" w:cstheme="minorHAnsi"/>
          <w:bCs/>
          <w:sz w:val="20"/>
        </w:rPr>
        <w:t xml:space="preserve"> et comporte certaines lacunes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Pr="000558CF">
        <w:rPr>
          <w:rFonts w:asciiTheme="minorHAnsi" w:hAnsiTheme="minorHAnsi" w:cstheme="minorHAnsi"/>
          <w:bCs/>
          <w:sz w:val="20"/>
        </w:rPr>
        <w:t>Les manifestations sont peu nombreuses ou de faible qualité</w:t>
      </w:r>
      <w:r w:rsidR="00A9583B" w:rsidRPr="000558CF">
        <w:rPr>
          <w:rFonts w:asciiTheme="minorHAnsi" w:hAnsiTheme="minorHAnsi" w:cstheme="minorHAnsi"/>
          <w:bCs/>
          <w:sz w:val="20"/>
        </w:rPr>
        <w:t>.</w:t>
      </w:r>
      <w:bookmarkEnd w:id="8"/>
    </w:p>
    <w:p w:rsidR="001A38A5" w:rsidRPr="000558CF" w:rsidRDefault="003B243F" w:rsidP="000558CF">
      <w:pPr>
        <w:numPr>
          <w:ilvl w:val="0"/>
          <w:numId w:val="7"/>
        </w:numPr>
        <w:spacing w:before="60"/>
        <w:jc w:val="both"/>
        <w:rPr>
          <w:rFonts w:asciiTheme="minorHAnsi" w:hAnsiTheme="minorHAnsi" w:cstheme="minorHAnsi"/>
          <w:bCs/>
          <w:sz w:val="20"/>
        </w:rPr>
      </w:pPr>
      <w:r w:rsidRPr="000558CF">
        <w:rPr>
          <w:rFonts w:asciiTheme="minorHAnsi" w:hAnsiTheme="minorHAnsi" w:cstheme="minorHAnsi"/>
          <w:b/>
          <w:bCs/>
          <w:sz w:val="20"/>
        </w:rPr>
        <w:t>Ne répond pas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 = </w:t>
      </w:r>
      <w:bookmarkStart w:id="9" w:name="_Hlk76995458"/>
      <w:r w:rsidR="001A38A5" w:rsidRPr="000558CF">
        <w:rPr>
          <w:rFonts w:asciiTheme="minorHAnsi" w:hAnsiTheme="minorHAnsi" w:cstheme="minorHAnsi"/>
          <w:bCs/>
          <w:sz w:val="20"/>
        </w:rPr>
        <w:t>n’a pas atteint les exigences</w:t>
      </w:r>
      <w:r w:rsidR="00A70953" w:rsidRPr="000558CF">
        <w:rPr>
          <w:rFonts w:asciiTheme="minorHAnsi" w:hAnsiTheme="minorHAnsi" w:cstheme="minorHAnsi"/>
          <w:bCs/>
          <w:sz w:val="20"/>
        </w:rPr>
        <w:t xml:space="preserve"> attendues pour ce stage</w:t>
      </w:r>
      <w:r w:rsidR="001A38A5" w:rsidRPr="000558CF">
        <w:rPr>
          <w:rFonts w:asciiTheme="minorHAnsi" w:hAnsiTheme="minorHAnsi" w:cstheme="minorHAnsi"/>
          <w:bCs/>
          <w:sz w:val="20"/>
        </w:rPr>
        <w:t xml:space="preserve">. </w:t>
      </w:r>
      <w:r w:rsidR="00A70953" w:rsidRPr="000558CF">
        <w:rPr>
          <w:rFonts w:asciiTheme="minorHAnsi" w:hAnsiTheme="minorHAnsi" w:cstheme="minorHAnsi"/>
          <w:bCs/>
          <w:sz w:val="20"/>
        </w:rPr>
        <w:t>Les manifestations sont absentes ou problématiques.</w:t>
      </w:r>
    </w:p>
    <w:bookmarkEnd w:id="9"/>
    <w:p w:rsidR="001D4275" w:rsidRPr="000558CF" w:rsidRDefault="00E22D80" w:rsidP="000558CF">
      <w:pPr>
        <w:spacing w:before="60"/>
        <w:rPr>
          <w:rFonts w:asciiTheme="minorHAnsi" w:hAnsiTheme="minorHAnsi" w:cstheme="minorHAnsi"/>
          <w:b/>
          <w:sz w:val="22"/>
        </w:rPr>
      </w:pPr>
      <w:r w:rsidRPr="000558CF">
        <w:rPr>
          <w:rFonts w:asciiTheme="minorHAnsi" w:hAnsiTheme="minorHAnsi" w:cstheme="minorHAnsi"/>
          <w:bCs/>
        </w:rPr>
        <w:br w:type="page"/>
      </w:r>
      <w:r w:rsidR="006D7158" w:rsidRPr="000558CF">
        <w:rPr>
          <w:rFonts w:asciiTheme="minorHAnsi" w:hAnsiTheme="minorHAnsi" w:cstheme="minorHAnsi"/>
          <w:b/>
          <w:sz w:val="22"/>
        </w:rPr>
        <w:lastRenderedPageBreak/>
        <w:t>APPRÉCIATION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ED1A9B" w:rsidRPr="000558CF">
        <w:rPr>
          <w:rFonts w:asciiTheme="minorHAnsi" w:hAnsiTheme="minorHAnsi" w:cstheme="minorHAnsi"/>
          <w:b/>
          <w:sz w:val="22"/>
        </w:rPr>
        <w:t>DES APPRENTISSAGES VISÉS ET DES EXIGENCES LIÉES AU CONTEXTE PROFESSIONNEL</w:t>
      </w:r>
      <w:r w:rsidR="001D4275" w:rsidRPr="000558CF">
        <w:rPr>
          <w:rFonts w:asciiTheme="minorHAnsi" w:hAnsiTheme="minorHAnsi" w:cstheme="minorHAnsi"/>
          <w:b/>
          <w:sz w:val="22"/>
        </w:rPr>
        <w:t xml:space="preserve"> </w:t>
      </w:r>
      <w:r w:rsidR="001026CC" w:rsidRPr="000558CF">
        <w:rPr>
          <w:rStyle w:val="Appelnotedebasdep"/>
          <w:rFonts w:asciiTheme="minorHAnsi" w:hAnsiTheme="minorHAnsi" w:cstheme="minorHAnsi"/>
          <w:b/>
          <w:sz w:val="22"/>
        </w:rPr>
        <w:footnoteReference w:id="1"/>
      </w:r>
    </w:p>
    <w:p w:rsidR="001D4275" w:rsidRPr="000558CF" w:rsidRDefault="001D4275">
      <w:pPr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137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480"/>
        <w:gridCol w:w="6875"/>
      </w:tblGrid>
      <w:tr w:rsidR="001D4275" w:rsidRPr="000558CF" w:rsidTr="00A02462">
        <w:trPr>
          <w:cantSplit/>
          <w:trHeight w:hRule="exact" w:val="426"/>
        </w:trPr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4275" w:rsidRPr="000558CF" w:rsidRDefault="001D4275" w:rsidP="007762F6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FONDEMENTS</w:t>
            </w:r>
          </w:p>
        </w:tc>
      </w:tr>
      <w:tr w:rsidR="001A38A5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1A38A5" w:rsidRPr="000558CF" w:rsidRDefault="001A38A5" w:rsidP="001A38A5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en tant que professionnel, héritier, critique et interprète d’objets de savoirs et de culture.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1A38A5" w:rsidRPr="000558CF" w:rsidRDefault="001A38A5" w:rsidP="001A38A5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i/>
                <w:sz w:val="20"/>
              </w:rPr>
              <w:t>Répond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 partiellement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="003B243F"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Ne répond pas</w:t>
            </w:r>
          </w:p>
        </w:tc>
      </w:tr>
      <w:tr w:rsidR="003B243F" w:rsidRPr="000558CF" w:rsidTr="004656A9">
        <w:trPr>
          <w:cantSplit/>
          <w:trHeight w:hRule="exact" w:val="559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Communiquer clairement et correctement dans la langue d’enseignement à l’oral et à l’écrit.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516"/>
        </w:trPr>
        <w:tc>
          <w:tcPr>
            <w:tcW w:w="6875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875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</w:t>
            </w:r>
            <w:r w:rsidR="001D58A4"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à améliorer</w:t>
            </w:r>
          </w:p>
        </w:tc>
      </w:tr>
      <w:tr w:rsidR="004656A9" w:rsidRPr="000558CF" w:rsidTr="00ED2916">
        <w:trPr>
          <w:trHeight w:hRule="exact" w:val="2282"/>
        </w:trPr>
        <w:tc>
          <w:tcPr>
            <w:tcW w:w="1375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spacing w:before="60" w:after="60"/>
              <w:ind w:left="72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4708ED" w:rsidRPr="000558CF" w:rsidRDefault="004708ED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7087"/>
      </w:tblGrid>
      <w:tr w:rsidR="00B31CB6" w:rsidRPr="000558CF" w:rsidTr="00FC0B5B">
        <w:trPr>
          <w:cantSplit/>
          <w:trHeight w:hRule="exact" w:val="438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31CB6" w:rsidRPr="000558CF" w:rsidRDefault="00B31CB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ACTE D’ENSEIGNER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Concevoir des situations d’enseignement-apprentissage.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Piloter des situations d’enseignement-apprentissage.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Évaluer la progression des apprentissages des élèves.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196" w:hanging="196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Planifier, organiser et superviser le mode de fonctionnement du groupe classe.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trHeight w:hRule="exact" w:val="4416"/>
        </w:trPr>
        <w:tc>
          <w:tcPr>
            <w:tcW w:w="6733" w:type="dxa"/>
            <w:gridSpan w:val="2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7087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4656A9" w:rsidRPr="000558CF" w:rsidTr="00ED2916">
        <w:trPr>
          <w:trHeight w:hRule="exact" w:val="2122"/>
        </w:trPr>
        <w:tc>
          <w:tcPr>
            <w:tcW w:w="13820" w:type="dxa"/>
            <w:gridSpan w:val="3"/>
            <w:tcBorders>
              <w:bottom w:val="single" w:sz="4" w:space="0" w:color="auto"/>
            </w:tcBorders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72225C" w:rsidRPr="000558CF" w:rsidRDefault="0072225C">
      <w:pPr>
        <w:rPr>
          <w:rFonts w:asciiTheme="minorHAnsi" w:hAnsiTheme="minorHAnsi" w:cstheme="minorHAnsi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984"/>
        <w:gridCol w:w="461"/>
        <w:gridCol w:w="6910"/>
      </w:tblGrid>
      <w:tr w:rsidR="005D4D26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5D4D26" w:rsidRPr="000558CF" w:rsidRDefault="005D4D26" w:rsidP="00ED604E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t>CONTEXTE SOCIAL ET SCOLAIRE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Adapter ses interventions aux besoins et caractéristiques des élèves en difficulté.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Intégrer les technologies de l’information et des communications à son enseignement.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Coopérer avec l’équipe-école, les parents et les partenaires sociaux.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Travailler de concert avec les membres de l’équipe pédagogique.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4656A9" w:rsidRPr="000558CF" w:rsidTr="00ED2916">
        <w:trPr>
          <w:cantSplit/>
          <w:trHeight w:hRule="exact" w:val="4275"/>
        </w:trPr>
        <w:tc>
          <w:tcPr>
            <w:tcW w:w="6910" w:type="dxa"/>
            <w:gridSpan w:val="3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</w:p>
        </w:tc>
        <w:tc>
          <w:tcPr>
            <w:tcW w:w="6910" w:type="dxa"/>
          </w:tcPr>
          <w:p w:rsidR="004656A9" w:rsidRPr="000558CF" w:rsidRDefault="004656A9" w:rsidP="004656A9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AD0BCA">
        <w:trPr>
          <w:cantSplit/>
          <w:trHeight w:hRule="exact" w:val="2290"/>
        </w:trPr>
        <w:tc>
          <w:tcPr>
            <w:tcW w:w="13820" w:type="dxa"/>
            <w:gridSpan w:val="4"/>
          </w:tcPr>
          <w:p w:rsidR="00ED2916" w:rsidRPr="000558CF" w:rsidRDefault="00ED2916" w:rsidP="004656A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  <w:tr w:rsidR="00033038" w:rsidRPr="000558CF" w:rsidTr="00C7275B">
        <w:trPr>
          <w:cantSplit/>
          <w:trHeight w:hRule="exact" w:val="438"/>
        </w:trPr>
        <w:tc>
          <w:tcPr>
            <w:tcW w:w="13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33038" w:rsidRPr="000558CF" w:rsidRDefault="00033038" w:rsidP="00033038">
            <w:pPr>
              <w:pStyle w:val="Titre9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Cs/>
              </w:rPr>
              <w:lastRenderedPageBreak/>
              <w:t>IDENTITÉ PROFESSIONNELLE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S’engager dans une démarche individuelle et collective de développement professionnel.</w:t>
            </w:r>
            <w:r w:rsidRPr="000558CF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3B243F" w:rsidRPr="000558CF" w:rsidTr="00ED604E">
        <w:trPr>
          <w:cantSplit/>
          <w:trHeight w:hRule="exact" w:val="559"/>
        </w:trPr>
        <w:tc>
          <w:tcPr>
            <w:tcW w:w="4465" w:type="dxa"/>
            <w:tcBorders>
              <w:right w:val="single" w:sz="4" w:space="0" w:color="auto"/>
            </w:tcBorders>
            <w:vAlign w:val="center"/>
          </w:tcPr>
          <w:p w:rsidR="003B243F" w:rsidRPr="000558CF" w:rsidRDefault="003B243F" w:rsidP="003B243F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rFonts w:asciiTheme="minorHAnsi" w:hAnsiTheme="minorHAnsi" w:cstheme="minorHAnsi"/>
                <w:bCs/>
              </w:rPr>
            </w:pPr>
            <w:r w:rsidRPr="000558CF">
              <w:rPr>
                <w:rFonts w:asciiTheme="minorHAnsi" w:hAnsiTheme="minorHAnsi" w:cstheme="minorHAnsi"/>
                <w:b/>
                <w:sz w:val="20"/>
              </w:rPr>
              <w:t>Agir de façon éthique et responsable dans l’exercice de ses fonctions.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  <w:vAlign w:val="center"/>
          </w:tcPr>
          <w:p w:rsidR="003B243F" w:rsidRPr="000558CF" w:rsidRDefault="003B243F" w:rsidP="003B243F">
            <w:pPr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r w:rsidRPr="000558CF">
              <w:rPr>
                <w:rFonts w:asciiTheme="minorHAnsi" w:hAnsiTheme="minorHAnsi" w:cstheme="minorHAnsi"/>
                <w:i/>
                <w:sz w:val="20"/>
              </w:rPr>
              <w:t xml:space="preserve">Répond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</w:t>
            </w:r>
            <w:proofErr w:type="spellStart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>Répond</w:t>
            </w:r>
            <w:proofErr w:type="spellEnd"/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partiellement                                        </w:t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instrText xml:space="preserve"> FORMCHECKBOX </w:instrText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</w:r>
            <w:r w:rsidR="005F17F7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separate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fldChar w:fldCharType="end"/>
            </w:r>
            <w:r w:rsidRPr="000558CF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 Ne répond pas</w:t>
            </w:r>
          </w:p>
        </w:tc>
      </w:tr>
      <w:tr w:rsidR="00033038" w:rsidRPr="000558CF" w:rsidTr="00ED2916">
        <w:trPr>
          <w:trHeight w:hRule="exact" w:val="2851"/>
        </w:trPr>
        <w:tc>
          <w:tcPr>
            <w:tcW w:w="6449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forts</w:t>
            </w:r>
            <w:r w:rsidRPr="000558CF"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7371" w:type="dxa"/>
            <w:gridSpan w:val="2"/>
          </w:tcPr>
          <w:p w:rsidR="00033038" w:rsidRPr="000558CF" w:rsidRDefault="00ED2916" w:rsidP="00ED2916">
            <w:pPr>
              <w:ind w:left="72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0558CF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>Points à améliorer</w:t>
            </w:r>
          </w:p>
        </w:tc>
      </w:tr>
      <w:tr w:rsidR="00ED2916" w:rsidRPr="000558CF" w:rsidTr="00ED2916">
        <w:trPr>
          <w:trHeight w:hRule="exact" w:val="1562"/>
        </w:trPr>
        <w:tc>
          <w:tcPr>
            <w:tcW w:w="13820" w:type="dxa"/>
            <w:gridSpan w:val="4"/>
            <w:tcBorders>
              <w:bottom w:val="single" w:sz="4" w:space="0" w:color="auto"/>
            </w:tcBorders>
          </w:tcPr>
          <w:p w:rsidR="00ED2916" w:rsidRPr="000558CF" w:rsidRDefault="00ED2916" w:rsidP="00ED2916">
            <w:pPr>
              <w:spacing w:before="60" w:after="60"/>
              <w:ind w:left="72"/>
              <w:rPr>
                <w:rFonts w:asciiTheme="minorHAnsi" w:hAnsiTheme="minorHAnsi" w:cstheme="minorHAnsi"/>
                <w:iCs/>
                <w:sz w:val="20"/>
              </w:rPr>
            </w:pPr>
            <w:r w:rsidRPr="000558CF">
              <w:rPr>
                <w:rFonts w:asciiTheme="minorHAnsi" w:hAnsiTheme="minorHAnsi" w:cstheme="minorHAnsi"/>
                <w:b/>
                <w:i/>
                <w:iCs/>
                <w:sz w:val="20"/>
              </w:rPr>
              <w:t>Pistes de développement</w:t>
            </w:r>
          </w:p>
        </w:tc>
      </w:tr>
    </w:tbl>
    <w:p w:rsidR="00035257" w:rsidRPr="000558CF" w:rsidRDefault="00035257">
      <w:pPr>
        <w:rPr>
          <w:rFonts w:asciiTheme="minorHAnsi" w:hAnsiTheme="minorHAnsi" w:cstheme="minorHAnsi"/>
        </w:rPr>
      </w:pPr>
    </w:p>
    <w:p w:rsidR="00035257" w:rsidRPr="000558CF" w:rsidRDefault="0023376B">
      <w:pPr>
        <w:rPr>
          <w:rFonts w:asciiTheme="minorHAnsi" w:hAnsiTheme="minorHAnsi" w:cstheme="minorHAnsi"/>
          <w:b/>
          <w:i/>
        </w:rPr>
      </w:pPr>
      <w:r w:rsidRPr="000558CF">
        <w:rPr>
          <w:rFonts w:asciiTheme="minorHAnsi" w:hAnsiTheme="minorHAnsi" w:cstheme="minorHAnsi"/>
          <w:b/>
          <w:i/>
        </w:rPr>
        <w:t>Commentaires :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0"/>
      </w:tblGrid>
      <w:tr w:rsidR="0085051C" w:rsidRPr="000558CF" w:rsidTr="009B5D37">
        <w:trPr>
          <w:trHeight w:hRule="exact" w:val="1415"/>
        </w:trPr>
        <w:tc>
          <w:tcPr>
            <w:tcW w:w="13820" w:type="dxa"/>
            <w:tcBorders>
              <w:bottom w:val="single" w:sz="4" w:space="0" w:color="auto"/>
            </w:tcBorders>
          </w:tcPr>
          <w:p w:rsidR="0085051C" w:rsidRPr="000558CF" w:rsidRDefault="0085051C" w:rsidP="00DD6B98">
            <w:pPr>
              <w:spacing w:before="120"/>
              <w:ind w:left="74"/>
              <w:rPr>
                <w:rFonts w:asciiTheme="minorHAnsi" w:hAnsiTheme="minorHAnsi" w:cstheme="minorHAnsi"/>
                <w:i/>
                <w:iCs/>
                <w:sz w:val="22"/>
              </w:rPr>
            </w:pPr>
          </w:p>
        </w:tc>
      </w:tr>
    </w:tbl>
    <w:p w:rsidR="00D53414" w:rsidRPr="00D53414" w:rsidRDefault="00D53414" w:rsidP="00D53414">
      <w:pPr>
        <w:rPr>
          <w:b/>
          <w:i/>
          <w:iCs/>
          <w:sz w:val="8"/>
          <w:szCs w:val="8"/>
        </w:rPr>
      </w:pPr>
    </w:p>
    <w:p w:rsidR="00D53414" w:rsidRDefault="00D53414" w:rsidP="00D32722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APPRÉCIATION NON OFFICIELLE SI LA GRILLE N'EST PAS SIGNÉE PAR L'APPRÉCIATEUR</w:t>
      </w:r>
    </w:p>
    <w:p w:rsidR="00D53414" w:rsidRDefault="00D53414" w:rsidP="00D53414">
      <w:pPr>
        <w:jc w:val="center"/>
        <w:rPr>
          <w:b/>
          <w:i/>
          <w:iCs/>
          <w:sz w:val="20"/>
        </w:rPr>
      </w:pPr>
      <w:r>
        <w:rPr>
          <w:b/>
          <w:i/>
          <w:iCs/>
          <w:sz w:val="20"/>
        </w:rPr>
        <w:t>L’ENVOI PAR COURRIEL INSTITUTIONNEL FAIT FOI DE LA SIGNATURE.</w:t>
      </w:r>
    </w:p>
    <w:tbl>
      <w:tblPr>
        <w:tblW w:w="1339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835"/>
        <w:gridCol w:w="2977"/>
      </w:tblGrid>
      <w:tr w:rsidR="009B5D37" w:rsidRPr="000558CF" w:rsidTr="00E50132">
        <w:trPr>
          <w:trHeight w:val="360"/>
        </w:trPr>
        <w:tc>
          <w:tcPr>
            <w:tcW w:w="75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spacing w:before="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  <w:p w:rsidR="009B5D37" w:rsidRPr="000558CF" w:rsidRDefault="009B5D37" w:rsidP="00ED604E">
            <w:pPr>
              <w:pStyle w:val="En-tte"/>
              <w:tabs>
                <w:tab w:val="left" w:pos="708"/>
              </w:tabs>
              <w:ind w:left="288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4275" w:rsidRPr="000558CF" w:rsidTr="00E50132">
        <w:trPr>
          <w:trHeight w:val="360"/>
        </w:trPr>
        <w:tc>
          <w:tcPr>
            <w:tcW w:w="758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7E6522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 xml:space="preserve">Nom </w:t>
            </w:r>
            <w:r w:rsidR="001C51C0" w:rsidRPr="000558CF">
              <w:rPr>
                <w:rFonts w:asciiTheme="minorHAnsi" w:hAnsiTheme="minorHAnsi" w:cstheme="minorHAnsi"/>
                <w:sz w:val="20"/>
              </w:rPr>
              <w:t xml:space="preserve">en lettres moulées </w:t>
            </w:r>
            <w:r w:rsidRPr="000558CF">
              <w:rPr>
                <w:rFonts w:asciiTheme="minorHAnsi" w:hAnsiTheme="minorHAnsi" w:cstheme="minorHAnsi"/>
                <w:sz w:val="20"/>
              </w:rPr>
              <w:t>et s</w:t>
            </w:r>
            <w:r w:rsidR="001D4275" w:rsidRPr="000558CF">
              <w:rPr>
                <w:rFonts w:asciiTheme="minorHAnsi" w:hAnsiTheme="minorHAnsi" w:cstheme="minorHAnsi"/>
                <w:sz w:val="20"/>
              </w:rPr>
              <w:t xml:space="preserve">ignature </w:t>
            </w:r>
            <w:r w:rsidR="000822FF" w:rsidRPr="000558CF">
              <w:rPr>
                <w:rFonts w:asciiTheme="minorHAnsi" w:hAnsiTheme="minorHAnsi" w:cstheme="minorHAnsi"/>
                <w:sz w:val="20"/>
              </w:rPr>
              <w:t>de l’</w:t>
            </w:r>
            <w:r w:rsidR="00D470CF" w:rsidRPr="000558CF">
              <w:rPr>
                <w:rFonts w:asciiTheme="minorHAnsi" w:hAnsiTheme="minorHAnsi" w:cstheme="minorHAnsi"/>
                <w:sz w:val="20"/>
              </w:rPr>
              <w:t>enseignant-associé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D4275" w:rsidRPr="000558CF" w:rsidRDefault="001D4275">
            <w:pPr>
              <w:pStyle w:val="En-tt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D4275" w:rsidRPr="000558CF" w:rsidRDefault="001D4275" w:rsidP="00E50132">
            <w:pPr>
              <w:pStyle w:val="En-tte"/>
              <w:tabs>
                <w:tab w:val="left" w:pos="708"/>
              </w:tabs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0558CF">
              <w:rPr>
                <w:rFonts w:asciiTheme="minorHAnsi" w:hAnsiTheme="minorHAnsi" w:cstheme="minorHAnsi"/>
                <w:sz w:val="20"/>
              </w:rPr>
              <w:t>Date</w:t>
            </w:r>
          </w:p>
        </w:tc>
      </w:tr>
    </w:tbl>
    <w:p w:rsidR="001D4275" w:rsidRPr="000558CF" w:rsidRDefault="001D4275" w:rsidP="0058089C">
      <w:pPr>
        <w:rPr>
          <w:rFonts w:asciiTheme="minorHAnsi" w:hAnsiTheme="minorHAnsi" w:cstheme="minorHAnsi"/>
          <w:sz w:val="8"/>
        </w:rPr>
      </w:pPr>
    </w:p>
    <w:sectPr w:rsidR="001D4275" w:rsidRPr="000558CF" w:rsidSect="00A02462">
      <w:footerReference w:type="even" r:id="rId9"/>
      <w:footerReference w:type="default" r:id="rId10"/>
      <w:pgSz w:w="15840" w:h="12240" w:orient="landscape"/>
      <w:pgMar w:top="1134" w:right="1077" w:bottom="1134" w:left="1077" w:header="720" w:footer="720" w:gutter="0"/>
      <w:pgBorders w:display="firstPage" w:offsetFrom="page">
        <w:top w:val="handmade2" w:sz="13" w:space="31" w:color="auto"/>
        <w:left w:val="handmade2" w:sz="13" w:space="31" w:color="auto"/>
        <w:bottom w:val="handmade2" w:sz="13" w:space="31" w:color="auto"/>
        <w:right w:val="handmade2" w:sz="13" w:space="31" w:color="auto"/>
      </w:pgBorders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76" w:rsidRDefault="007A1A76">
      <w:r>
        <w:separator/>
      </w:r>
    </w:p>
  </w:endnote>
  <w:endnote w:type="continuationSeparator" w:id="0">
    <w:p w:rsidR="007A1A76" w:rsidRDefault="007A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667" w:rsidRDefault="00A506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667" w:rsidRDefault="00A5066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8A5" w:rsidRDefault="00300277" w:rsidP="003B243F">
    <w:pPr>
      <w:pStyle w:val="Pieddepage"/>
      <w:jc w:val="center"/>
    </w:pPr>
    <w:bookmarkStart w:id="10" w:name="_Hlk72484610"/>
    <w:r>
      <w:rPr>
        <w:rFonts w:ascii="Calibri-Bold" w:hAnsi="Calibri-Bold" w:cs="Calibri-Bold"/>
        <w:b/>
        <w:bCs/>
        <w:sz w:val="22"/>
        <w:szCs w:val="22"/>
        <w:lang w:eastAsia="fr-CA"/>
      </w:rPr>
      <w:t>R</w:t>
    </w:r>
    <w:r w:rsidR="003B243F">
      <w:rPr>
        <w:rFonts w:ascii="Calibri-Bold" w:hAnsi="Calibri-Bold" w:cs="Calibri-Bold"/>
        <w:b/>
        <w:bCs/>
        <w:sz w:val="22"/>
        <w:szCs w:val="22"/>
        <w:lang w:eastAsia="fr-CA"/>
      </w:rPr>
      <w:t>épond                  Répond partiellement                  Ne répond pas</w:t>
    </w:r>
  </w:p>
  <w:bookmarkEnd w:id="10"/>
  <w:p w:rsidR="00E22D80" w:rsidRDefault="00E22D80">
    <w:pPr>
      <w:pStyle w:val="Pieddepage"/>
    </w:pPr>
  </w:p>
  <w:p w:rsidR="0027491C" w:rsidRPr="00A02462" w:rsidRDefault="0027491C" w:rsidP="00A02462">
    <w:pPr>
      <w:pStyle w:val="Pieddepage"/>
      <w:ind w:right="360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76" w:rsidRDefault="007A1A76">
      <w:r>
        <w:separator/>
      </w:r>
    </w:p>
  </w:footnote>
  <w:footnote w:type="continuationSeparator" w:id="0">
    <w:p w:rsidR="007A1A76" w:rsidRDefault="007A1A76">
      <w:r>
        <w:continuationSeparator/>
      </w:r>
    </w:p>
  </w:footnote>
  <w:footnote w:id="1">
    <w:p w:rsidR="001D58A4" w:rsidRPr="001D58A4" w:rsidRDefault="001026CC" w:rsidP="001D58A4">
      <w:pPr>
        <w:pStyle w:val="commentcontentpara"/>
        <w:spacing w:before="0" w:beforeAutospacing="0" w:after="0" w:afterAutospacing="0"/>
        <w:rPr>
          <w:sz w:val="20"/>
          <w:szCs w:val="20"/>
        </w:rPr>
      </w:pPr>
      <w:r w:rsidRPr="001D58A4">
        <w:rPr>
          <w:rStyle w:val="Appelnotedebasdep"/>
          <w:sz w:val="20"/>
          <w:szCs w:val="20"/>
        </w:rPr>
        <w:footnoteRef/>
      </w:r>
      <w:r w:rsidRPr="001D58A4">
        <w:rPr>
          <w:sz w:val="20"/>
          <w:szCs w:val="20"/>
        </w:rPr>
        <w:t xml:space="preserve"> </w:t>
      </w:r>
      <w:r w:rsidR="001D58A4" w:rsidRPr="001D58A4">
        <w:rPr>
          <w:sz w:val="20"/>
          <w:szCs w:val="20"/>
        </w:rPr>
        <w:t xml:space="preserve">Inscrire les commentaires qui reflètent votre appréciation en fonction des attentes spécifiées dans le </w:t>
      </w:r>
      <w:r w:rsidR="001D58A4" w:rsidRPr="001D58A4">
        <w:rPr>
          <w:i/>
          <w:sz w:val="20"/>
          <w:szCs w:val="20"/>
        </w:rPr>
        <w:t>Guide d</w:t>
      </w:r>
      <w:r w:rsidR="00C937AB">
        <w:rPr>
          <w:i/>
          <w:sz w:val="20"/>
          <w:szCs w:val="20"/>
        </w:rPr>
        <w:t>u</w:t>
      </w:r>
      <w:r w:rsidR="001D58A4" w:rsidRPr="001D58A4">
        <w:rPr>
          <w:i/>
          <w:sz w:val="20"/>
          <w:szCs w:val="20"/>
        </w:rPr>
        <w:t xml:space="preserve"> stage</w:t>
      </w:r>
      <w:r w:rsidR="001D58A4" w:rsidRPr="001D58A4">
        <w:rPr>
          <w:sz w:val="20"/>
          <w:szCs w:val="20"/>
        </w:rPr>
        <w:t> pour chaque compétence évaluée. </w:t>
      </w:r>
    </w:p>
    <w:p w:rsidR="001026CC" w:rsidRDefault="001026CC">
      <w:pPr>
        <w:pStyle w:val="Notedebasdepage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78C0"/>
    <w:multiLevelType w:val="hybridMultilevel"/>
    <w:tmpl w:val="6BB0D4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09A"/>
    <w:multiLevelType w:val="hybridMultilevel"/>
    <w:tmpl w:val="751659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55EC0"/>
    <w:multiLevelType w:val="hybridMultilevel"/>
    <w:tmpl w:val="7F2643AE"/>
    <w:lvl w:ilvl="0" w:tplc="CB7ABB8A">
      <w:start w:val="8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44FA5"/>
    <w:multiLevelType w:val="hybridMultilevel"/>
    <w:tmpl w:val="832A7136"/>
    <w:lvl w:ilvl="0" w:tplc="AD144BFC">
      <w:start w:val="4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44CBC"/>
    <w:multiLevelType w:val="hybridMultilevel"/>
    <w:tmpl w:val="AD38C93C"/>
    <w:lvl w:ilvl="0" w:tplc="BAD294B6">
      <w:start w:val="11"/>
      <w:numFmt w:val="decimal"/>
      <w:lvlText w:val="%1."/>
      <w:lvlJc w:val="left"/>
      <w:pPr>
        <w:tabs>
          <w:tab w:val="num" w:pos="360"/>
        </w:tabs>
        <w:ind w:left="317" w:hanging="317"/>
      </w:pPr>
      <w:rPr>
        <w:rFonts w:ascii="Times New Roman" w:hAnsi="Times New Roman" w:hint="default"/>
        <w:b/>
        <w:i w:val="0"/>
        <w:sz w:val="1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203B3C"/>
    <w:multiLevelType w:val="hybridMultilevel"/>
    <w:tmpl w:val="2BD84BD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E7D1B"/>
    <w:multiLevelType w:val="hybridMultilevel"/>
    <w:tmpl w:val="71600778"/>
    <w:lvl w:ilvl="0" w:tplc="A3E2A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2"/>
    <w:rsid w:val="00000CFB"/>
    <w:rsid w:val="00026684"/>
    <w:rsid w:val="00030003"/>
    <w:rsid w:val="00033038"/>
    <w:rsid w:val="00035257"/>
    <w:rsid w:val="0003589A"/>
    <w:rsid w:val="000529F0"/>
    <w:rsid w:val="000544F1"/>
    <w:rsid w:val="000558CF"/>
    <w:rsid w:val="000822FF"/>
    <w:rsid w:val="00095656"/>
    <w:rsid w:val="000B7454"/>
    <w:rsid w:val="000D7731"/>
    <w:rsid w:val="001026CC"/>
    <w:rsid w:val="00102947"/>
    <w:rsid w:val="00105E47"/>
    <w:rsid w:val="00107727"/>
    <w:rsid w:val="00113153"/>
    <w:rsid w:val="00127AF0"/>
    <w:rsid w:val="00133C9C"/>
    <w:rsid w:val="00140EC9"/>
    <w:rsid w:val="00154C51"/>
    <w:rsid w:val="001570D2"/>
    <w:rsid w:val="001670B7"/>
    <w:rsid w:val="00170F7B"/>
    <w:rsid w:val="001A38A5"/>
    <w:rsid w:val="001C0BA0"/>
    <w:rsid w:val="001C31EB"/>
    <w:rsid w:val="001C51C0"/>
    <w:rsid w:val="001D31D3"/>
    <w:rsid w:val="001D4275"/>
    <w:rsid w:val="001D58A4"/>
    <w:rsid w:val="001F4A03"/>
    <w:rsid w:val="001F4FF5"/>
    <w:rsid w:val="00216898"/>
    <w:rsid w:val="00230247"/>
    <w:rsid w:val="0023376B"/>
    <w:rsid w:val="002652D1"/>
    <w:rsid w:val="0027491C"/>
    <w:rsid w:val="00277DB3"/>
    <w:rsid w:val="002946E4"/>
    <w:rsid w:val="002B5F57"/>
    <w:rsid w:val="002B720C"/>
    <w:rsid w:val="002F37DB"/>
    <w:rsid w:val="002F5A6E"/>
    <w:rsid w:val="002F5F3B"/>
    <w:rsid w:val="00300277"/>
    <w:rsid w:val="00365112"/>
    <w:rsid w:val="003729B3"/>
    <w:rsid w:val="00393E82"/>
    <w:rsid w:val="003946EF"/>
    <w:rsid w:val="003B243F"/>
    <w:rsid w:val="003B6457"/>
    <w:rsid w:val="003C732C"/>
    <w:rsid w:val="00457E9C"/>
    <w:rsid w:val="004656A9"/>
    <w:rsid w:val="004708ED"/>
    <w:rsid w:val="00471B07"/>
    <w:rsid w:val="00480CFA"/>
    <w:rsid w:val="0048182E"/>
    <w:rsid w:val="00486ED8"/>
    <w:rsid w:val="00490562"/>
    <w:rsid w:val="004A19B5"/>
    <w:rsid w:val="004D1AC1"/>
    <w:rsid w:val="004E2210"/>
    <w:rsid w:val="004E63C5"/>
    <w:rsid w:val="00512681"/>
    <w:rsid w:val="005346D9"/>
    <w:rsid w:val="0058089C"/>
    <w:rsid w:val="00597A64"/>
    <w:rsid w:val="005D4D26"/>
    <w:rsid w:val="005F17F7"/>
    <w:rsid w:val="006070EF"/>
    <w:rsid w:val="00621B2B"/>
    <w:rsid w:val="00622EEB"/>
    <w:rsid w:val="0063271C"/>
    <w:rsid w:val="00636A67"/>
    <w:rsid w:val="00642C5B"/>
    <w:rsid w:val="00651DCB"/>
    <w:rsid w:val="00675882"/>
    <w:rsid w:val="00681D59"/>
    <w:rsid w:val="00686846"/>
    <w:rsid w:val="006D7158"/>
    <w:rsid w:val="006F5231"/>
    <w:rsid w:val="0072225C"/>
    <w:rsid w:val="00725C89"/>
    <w:rsid w:val="00737E7E"/>
    <w:rsid w:val="00755326"/>
    <w:rsid w:val="007762F6"/>
    <w:rsid w:val="00777079"/>
    <w:rsid w:val="007812A8"/>
    <w:rsid w:val="007A1A76"/>
    <w:rsid w:val="007C39A0"/>
    <w:rsid w:val="007C48DD"/>
    <w:rsid w:val="007D38A4"/>
    <w:rsid w:val="007E6522"/>
    <w:rsid w:val="008052B1"/>
    <w:rsid w:val="00823FD0"/>
    <w:rsid w:val="0085051C"/>
    <w:rsid w:val="00862F7A"/>
    <w:rsid w:val="009136E9"/>
    <w:rsid w:val="00921846"/>
    <w:rsid w:val="00932FA0"/>
    <w:rsid w:val="009453F4"/>
    <w:rsid w:val="00975915"/>
    <w:rsid w:val="0098121F"/>
    <w:rsid w:val="00981248"/>
    <w:rsid w:val="0098570F"/>
    <w:rsid w:val="00990FB2"/>
    <w:rsid w:val="009A303F"/>
    <w:rsid w:val="009A7175"/>
    <w:rsid w:val="009B06E5"/>
    <w:rsid w:val="009B3057"/>
    <w:rsid w:val="009B3D7C"/>
    <w:rsid w:val="009B5D37"/>
    <w:rsid w:val="009E7153"/>
    <w:rsid w:val="009F3F64"/>
    <w:rsid w:val="00A02462"/>
    <w:rsid w:val="00A20D88"/>
    <w:rsid w:val="00A50667"/>
    <w:rsid w:val="00A54384"/>
    <w:rsid w:val="00A60501"/>
    <w:rsid w:val="00A70953"/>
    <w:rsid w:val="00A9263D"/>
    <w:rsid w:val="00A9583B"/>
    <w:rsid w:val="00AA113F"/>
    <w:rsid w:val="00AA4A42"/>
    <w:rsid w:val="00AD0BCA"/>
    <w:rsid w:val="00AE0044"/>
    <w:rsid w:val="00AF3DE4"/>
    <w:rsid w:val="00B0784F"/>
    <w:rsid w:val="00B17DDC"/>
    <w:rsid w:val="00B31CB6"/>
    <w:rsid w:val="00B5647B"/>
    <w:rsid w:val="00B67E4F"/>
    <w:rsid w:val="00B93552"/>
    <w:rsid w:val="00B973BD"/>
    <w:rsid w:val="00BB196B"/>
    <w:rsid w:val="00BC3D02"/>
    <w:rsid w:val="00C20E46"/>
    <w:rsid w:val="00C41C91"/>
    <w:rsid w:val="00C510BA"/>
    <w:rsid w:val="00C57D4C"/>
    <w:rsid w:val="00C7275B"/>
    <w:rsid w:val="00C937AB"/>
    <w:rsid w:val="00CA2435"/>
    <w:rsid w:val="00CC0612"/>
    <w:rsid w:val="00D143F1"/>
    <w:rsid w:val="00D40B30"/>
    <w:rsid w:val="00D470CF"/>
    <w:rsid w:val="00D53414"/>
    <w:rsid w:val="00D67251"/>
    <w:rsid w:val="00D87F81"/>
    <w:rsid w:val="00DB2E6E"/>
    <w:rsid w:val="00DC10B2"/>
    <w:rsid w:val="00DD6B98"/>
    <w:rsid w:val="00E22D80"/>
    <w:rsid w:val="00E22D90"/>
    <w:rsid w:val="00E50132"/>
    <w:rsid w:val="00ED1A9B"/>
    <w:rsid w:val="00ED2916"/>
    <w:rsid w:val="00ED604E"/>
    <w:rsid w:val="00EE6388"/>
    <w:rsid w:val="00EF30F5"/>
    <w:rsid w:val="00F26104"/>
    <w:rsid w:val="00F30B44"/>
    <w:rsid w:val="00F5203A"/>
    <w:rsid w:val="00F527B8"/>
    <w:rsid w:val="00FA33EB"/>
    <w:rsid w:val="00FB255A"/>
    <w:rsid w:val="00FB4B58"/>
    <w:rsid w:val="00FC0B5B"/>
    <w:rsid w:val="00FE15B4"/>
    <w:rsid w:val="00FE299C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0BE08"/>
  <w15:chartTrackingRefBased/>
  <w15:docId w15:val="{B4F27AB5-953A-4C59-B55E-48FA3E8D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46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caps/>
    </w:rPr>
  </w:style>
  <w:style w:type="paragraph" w:styleId="Titre2">
    <w:name w:val="heading 2"/>
    <w:basedOn w:val="Normal"/>
    <w:next w:val="Normal"/>
    <w:qFormat/>
    <w:pPr>
      <w:keepNext/>
      <w:spacing w:line="480" w:lineRule="auto"/>
      <w:outlineLvl w:val="1"/>
    </w:pPr>
    <w:rPr>
      <w:rFonts w:ascii="Times New Roman" w:hAnsi="Times New Roman"/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spacing w:before="90" w:after="45" w:line="360" w:lineRule="auto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36"/>
    </w:rPr>
  </w:style>
  <w:style w:type="paragraph" w:styleId="Titre5">
    <w:name w:val="heading 5"/>
    <w:basedOn w:val="Normal"/>
    <w:next w:val="Normal"/>
    <w:qFormat/>
    <w:pPr>
      <w:keepNext/>
      <w:ind w:left="708"/>
      <w:jc w:val="center"/>
      <w:outlineLvl w:val="4"/>
    </w:pPr>
    <w:rPr>
      <w:rFonts w:ascii="Berlin Sans FB" w:hAnsi="Berlin Sans FB"/>
      <w:b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3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Tahoma" w:eastAsia="Times New Roman" w:hAnsi="Tahoma"/>
      <w:b/>
      <w:color w:val="000000"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D">
    <w:name w:val="D"/>
    <w:pPr>
      <w:spacing w:line="240" w:lineRule="atLeast"/>
    </w:pPr>
    <w:rPr>
      <w:rFonts w:ascii="Arial" w:eastAsia="Times New Roman" w:hAnsi="Arial"/>
      <w:color w:val="000000"/>
      <w:sz w:val="24"/>
      <w:lang w:val="en-US" w:eastAsia="fr-FR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tabs>
        <w:tab w:val="left" w:pos="1872"/>
        <w:tab w:val="left" w:pos="10206"/>
      </w:tabs>
      <w:ind w:left="1872"/>
      <w:jc w:val="both"/>
    </w:pPr>
    <w:rPr>
      <w:bCs/>
    </w:rPr>
  </w:style>
  <w:style w:type="paragraph" w:styleId="Retraitcorpsdetexte2">
    <w:name w:val="Body Text Indent 2"/>
    <w:basedOn w:val="Normal"/>
    <w:pPr>
      <w:tabs>
        <w:tab w:val="left" w:pos="1872"/>
        <w:tab w:val="left" w:pos="10206"/>
      </w:tabs>
      <w:ind w:left="1872"/>
      <w:jc w:val="both"/>
    </w:pPr>
    <w:rPr>
      <w:bCs/>
      <w:i/>
      <w:iCs/>
    </w:rPr>
  </w:style>
  <w:style w:type="paragraph" w:styleId="Textedebulles">
    <w:name w:val="Balloon Text"/>
    <w:basedOn w:val="Normal"/>
    <w:semiHidden/>
    <w:rsid w:val="00892B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21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75915"/>
    <w:rPr>
      <w:sz w:val="16"/>
      <w:szCs w:val="16"/>
    </w:rPr>
  </w:style>
  <w:style w:type="paragraph" w:styleId="Commentaire">
    <w:name w:val="annotation text"/>
    <w:basedOn w:val="Normal"/>
    <w:link w:val="CommentaireCar"/>
    <w:rsid w:val="00975915"/>
    <w:rPr>
      <w:sz w:val="20"/>
    </w:rPr>
  </w:style>
  <w:style w:type="character" w:customStyle="1" w:styleId="CommentaireCar">
    <w:name w:val="Commentaire Car"/>
    <w:link w:val="Commentaire"/>
    <w:rsid w:val="00975915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75915"/>
    <w:rPr>
      <w:b/>
      <w:bCs/>
    </w:rPr>
  </w:style>
  <w:style w:type="character" w:customStyle="1" w:styleId="ObjetducommentaireCar">
    <w:name w:val="Objet du commentaire Car"/>
    <w:link w:val="Objetducommentaire"/>
    <w:rsid w:val="00975915"/>
    <w:rPr>
      <w:b/>
      <w:bCs/>
      <w:lang w:eastAsia="fr-FR"/>
    </w:rPr>
  </w:style>
  <w:style w:type="character" w:customStyle="1" w:styleId="PieddepageCar">
    <w:name w:val="Pied de page Car"/>
    <w:link w:val="Pieddepage"/>
    <w:uiPriority w:val="99"/>
    <w:rsid w:val="00E22D80"/>
    <w:rPr>
      <w:sz w:val="24"/>
      <w:lang w:eastAsia="fr-FR"/>
    </w:rPr>
  </w:style>
  <w:style w:type="paragraph" w:styleId="Paragraphedeliste">
    <w:name w:val="List Paragraph"/>
    <w:basedOn w:val="Normal"/>
    <w:uiPriority w:val="72"/>
    <w:qFormat/>
    <w:rsid w:val="00823FD0"/>
    <w:pPr>
      <w:ind w:left="708"/>
    </w:pPr>
  </w:style>
  <w:style w:type="paragraph" w:customStyle="1" w:styleId="commentcontentpara">
    <w:name w:val="commentcontentpara"/>
    <w:basedOn w:val="Normal"/>
    <w:rsid w:val="001D58A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fr-CA"/>
    </w:rPr>
  </w:style>
  <w:style w:type="paragraph" w:styleId="Rvision">
    <w:name w:val="Revision"/>
    <w:hidden/>
    <w:uiPriority w:val="99"/>
    <w:semiHidden/>
    <w:rsid w:val="00133C9C"/>
    <w:rPr>
      <w:sz w:val="24"/>
      <w:lang w:eastAsia="fr-FR"/>
    </w:rPr>
  </w:style>
  <w:style w:type="character" w:customStyle="1" w:styleId="Mentionnonrsolue">
    <w:name w:val="Mention non résolue"/>
    <w:uiPriority w:val="99"/>
    <w:semiHidden/>
    <w:unhideWhenUsed/>
    <w:rsid w:val="00480CFA"/>
    <w:rPr>
      <w:color w:val="605E5C"/>
      <w:shd w:val="clear" w:color="auto" w:fill="E1DFDD"/>
    </w:rPr>
  </w:style>
  <w:style w:type="character" w:styleId="Lienhypertextesuivivisit">
    <w:name w:val="FollowedHyperlink"/>
    <w:rsid w:val="00480C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e.umontreal.ca/etudes/stag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EN ÉDUCATION : ENSEIGNEMENT SECONDAIRE</vt:lpstr>
    </vt:vector>
  </TitlesOfParts>
  <Company>Université de Montréal</Company>
  <LinksUpToDate>false</LinksUpToDate>
  <CharactersWithSpaces>7115</CharactersWithSpaces>
  <SharedDoc>false</SharedDoc>
  <HLinks>
    <vt:vector size="6" baseType="variant"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https://fse.umontreal.ca/etudes/stages/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EN ÉDUCATION : ENSEIGNEMENT SECONDAIRE</dc:title>
  <dc:subject/>
  <dc:creator>belaires</dc:creator>
  <cp:keywords/>
  <cp:lastModifiedBy>Catherine Joly</cp:lastModifiedBy>
  <cp:revision>4</cp:revision>
  <cp:lastPrinted>2009-02-10T15:04:00Z</cp:lastPrinted>
  <dcterms:created xsi:type="dcterms:W3CDTF">2021-09-14T18:51:00Z</dcterms:created>
  <dcterms:modified xsi:type="dcterms:W3CDTF">2021-09-22T18:31:00Z</dcterms:modified>
</cp:coreProperties>
</file>